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09BA" w14:textId="3039A3C6" w:rsidR="00DE22C2" w:rsidRPr="00B236F5" w:rsidRDefault="00B236F5" w:rsidP="00B236F5">
      <w:pPr>
        <w:jc w:val="center"/>
        <w:rPr>
          <w:color w:val="153D63" w:themeColor="text2" w:themeTint="E6"/>
          <w:sz w:val="32"/>
          <w:szCs w:val="32"/>
          <w:vertAlign w:val="superscript"/>
        </w:rPr>
      </w:pPr>
      <w:r w:rsidRPr="00B236F5">
        <w:rPr>
          <w:noProof/>
          <w:color w:val="153D63" w:themeColor="text2" w:themeTint="E6"/>
          <w:sz w:val="32"/>
          <w:szCs w:val="32"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6F8B26" wp14:editId="04B8D6DA">
                <wp:simplePos x="0" y="0"/>
                <wp:positionH relativeFrom="margin">
                  <wp:posOffset>-561315</wp:posOffset>
                </wp:positionH>
                <wp:positionV relativeFrom="paragraph">
                  <wp:posOffset>-362139</wp:posOffset>
                </wp:positionV>
                <wp:extent cx="6837528" cy="1575303"/>
                <wp:effectExtent l="0" t="0" r="1905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528" cy="1575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3CC74" w14:textId="2569F0AF" w:rsidR="00D055A4" w:rsidRDefault="007A3631" w:rsidP="00484E8D">
                            <w:pPr>
                              <w:jc w:val="center"/>
                              <w:rPr>
                                <w:b/>
                                <w:bCs/>
                                <w:color w:val="BE202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E202F"/>
                                <w:sz w:val="52"/>
                                <w:szCs w:val="52"/>
                              </w:rPr>
                              <w:t xml:space="preserve">BRIDLINGTON </w:t>
                            </w:r>
                            <w:r w:rsidR="00B236F5" w:rsidRPr="00D05CB9">
                              <w:rPr>
                                <w:b/>
                                <w:bCs/>
                                <w:color w:val="BE202F"/>
                                <w:sz w:val="52"/>
                                <w:szCs w:val="52"/>
                              </w:rPr>
                              <w:t xml:space="preserve">ART </w:t>
                            </w:r>
                            <w:r>
                              <w:rPr>
                                <w:b/>
                                <w:bCs/>
                                <w:color w:val="BE202F"/>
                                <w:sz w:val="52"/>
                                <w:szCs w:val="52"/>
                              </w:rPr>
                              <w:t xml:space="preserve">SOCIETY </w:t>
                            </w:r>
                            <w:r w:rsidR="00B236F5" w:rsidRPr="00D05CB9">
                              <w:rPr>
                                <w:b/>
                                <w:bCs/>
                                <w:color w:val="BE202F"/>
                                <w:sz w:val="52"/>
                                <w:szCs w:val="52"/>
                              </w:rPr>
                              <w:t>EXHIBITION</w:t>
                            </w:r>
                            <w:r w:rsidR="00D42787">
                              <w:rPr>
                                <w:b/>
                                <w:bCs/>
                                <w:color w:val="BE202F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D42787" w:rsidRPr="00D42787">
                              <w:rPr>
                                <w:color w:val="BE202F"/>
                                <w:sz w:val="52"/>
                                <w:szCs w:val="52"/>
                              </w:rPr>
                              <w:t>at</w:t>
                            </w:r>
                            <w:r>
                              <w:rPr>
                                <w:color w:val="BE202F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3BB1">
                              <w:rPr>
                                <w:b/>
                                <w:bCs/>
                                <w:color w:val="BE202F"/>
                                <w:sz w:val="52"/>
                                <w:szCs w:val="52"/>
                              </w:rPr>
                              <w:t>RSPB BEMPTON CLIFFS</w:t>
                            </w:r>
                            <w:r w:rsidR="00B65480">
                              <w:rPr>
                                <w:b/>
                                <w:bCs/>
                                <w:color w:val="BE202F"/>
                                <w:sz w:val="52"/>
                                <w:szCs w:val="52"/>
                              </w:rPr>
                              <w:t>*</w:t>
                            </w:r>
                          </w:p>
                          <w:p w14:paraId="16E7ECD8" w14:textId="77777777" w:rsidR="00484E8D" w:rsidRPr="00484E8D" w:rsidRDefault="00484E8D" w:rsidP="00484E8D">
                            <w:pPr>
                              <w:jc w:val="center"/>
                              <w:rPr>
                                <w:color w:val="BE202F"/>
                                <w:sz w:val="16"/>
                                <w:szCs w:val="16"/>
                              </w:rPr>
                            </w:pPr>
                          </w:p>
                          <w:p w14:paraId="51A5FAAF" w14:textId="3740A07E" w:rsidR="00B236F5" w:rsidRPr="00014159" w:rsidRDefault="00D42787" w:rsidP="00D42787">
                            <w:pPr>
                              <w:jc w:val="center"/>
                              <w:rPr>
                                <w:b/>
                                <w:bCs/>
                                <w:color w:val="153D63" w:themeColor="text2" w:themeTint="E6"/>
                                <w:sz w:val="44"/>
                                <w:szCs w:val="44"/>
                              </w:rPr>
                            </w:pPr>
                            <w:r w:rsidRPr="00014159">
                              <w:rPr>
                                <w:b/>
                                <w:bCs/>
                                <w:color w:val="153D63" w:themeColor="text2" w:themeTint="E6"/>
                                <w:sz w:val="44"/>
                                <w:szCs w:val="44"/>
                              </w:rPr>
                              <w:t xml:space="preserve">CELEBRATING </w:t>
                            </w:r>
                            <w:r w:rsidR="00014159" w:rsidRPr="00014159">
                              <w:rPr>
                                <w:color w:val="153D63" w:themeColor="text2" w:themeTint="E6"/>
                                <w:sz w:val="44"/>
                                <w:szCs w:val="44"/>
                              </w:rPr>
                              <w:t>the</w:t>
                            </w:r>
                            <w:r w:rsidRPr="00014159">
                              <w:rPr>
                                <w:b/>
                                <w:bCs/>
                                <w:color w:val="153D63" w:themeColor="text2" w:themeTint="E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F5831">
                              <w:rPr>
                                <w:b/>
                                <w:bCs/>
                                <w:color w:val="153D63" w:themeColor="text2" w:themeTint="E6"/>
                                <w:sz w:val="44"/>
                                <w:szCs w:val="44"/>
                              </w:rPr>
                              <w:t>WILDLIFE</w:t>
                            </w:r>
                            <w:r w:rsidRPr="00014159">
                              <w:rPr>
                                <w:b/>
                                <w:bCs/>
                                <w:color w:val="153D63" w:themeColor="text2" w:themeTint="E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14159" w:rsidRPr="00014159">
                              <w:rPr>
                                <w:color w:val="153D63" w:themeColor="text2" w:themeTint="E6"/>
                                <w:sz w:val="44"/>
                                <w:szCs w:val="44"/>
                              </w:rPr>
                              <w:t>of</w:t>
                            </w:r>
                            <w:r w:rsidR="007A3631">
                              <w:rPr>
                                <w:color w:val="153D63" w:themeColor="text2" w:themeTint="E6"/>
                                <w:sz w:val="44"/>
                                <w:szCs w:val="44"/>
                              </w:rPr>
                              <w:t xml:space="preserve"> the</w:t>
                            </w:r>
                            <w:r w:rsidR="00D05CB9" w:rsidRPr="00014159">
                              <w:rPr>
                                <w:b/>
                                <w:bCs/>
                                <w:color w:val="153D63" w:themeColor="text2" w:themeTint="E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A3631">
                              <w:rPr>
                                <w:b/>
                                <w:bCs/>
                                <w:color w:val="153D63" w:themeColor="text2" w:themeTint="E6"/>
                                <w:sz w:val="44"/>
                                <w:szCs w:val="44"/>
                              </w:rPr>
                              <w:t>EAST COAST</w:t>
                            </w:r>
                          </w:p>
                          <w:p w14:paraId="67B82846" w14:textId="35E1190D" w:rsidR="00B236F5" w:rsidRPr="00204882" w:rsidRDefault="00B236F5" w:rsidP="00D05CB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F8B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.2pt;margin-top:-28.5pt;width:538.4pt;height:124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" stroked="f">
                <v:textbox inset="0,,0">
                  <w:txbxContent>
                    <w:p w14:paraId="0B03CC74" w14:textId="2569F0AF" w:rsidR="00D055A4" w:rsidRDefault="007A3631" w:rsidP="00484E8D">
                      <w:pPr>
                        <w:jc w:val="center"/>
                        <w:rPr>
                          <w:b/>
                          <w:bCs/>
                          <w:color w:val="BE202F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color w:val="BE202F"/>
                          <w:sz w:val="52"/>
                          <w:szCs w:val="52"/>
                        </w:rPr>
                        <w:t xml:space="preserve">BRIDLINGTON </w:t>
                      </w:r>
                      <w:r w:rsidR="00B236F5" w:rsidRPr="00D05CB9">
                        <w:rPr>
                          <w:b/>
                          <w:bCs/>
                          <w:color w:val="BE202F"/>
                          <w:sz w:val="52"/>
                          <w:szCs w:val="52"/>
                        </w:rPr>
                        <w:t xml:space="preserve">ART </w:t>
                      </w:r>
                      <w:r>
                        <w:rPr>
                          <w:b/>
                          <w:bCs/>
                          <w:color w:val="BE202F"/>
                          <w:sz w:val="52"/>
                          <w:szCs w:val="52"/>
                        </w:rPr>
                        <w:t xml:space="preserve">SOCIETY </w:t>
                      </w:r>
                      <w:r w:rsidR="00B236F5" w:rsidRPr="00D05CB9">
                        <w:rPr>
                          <w:b/>
                          <w:bCs/>
                          <w:color w:val="BE202F"/>
                          <w:sz w:val="52"/>
                          <w:szCs w:val="52"/>
                        </w:rPr>
                        <w:t>EXHIBITION</w:t>
                      </w:r>
                      <w:r w:rsidR="00D42787">
                        <w:rPr>
                          <w:b/>
                          <w:bCs/>
                          <w:color w:val="BE202F"/>
                          <w:sz w:val="52"/>
                          <w:szCs w:val="52"/>
                        </w:rPr>
                        <w:t xml:space="preserve"> </w:t>
                      </w:r>
                      <w:r w:rsidR="00D42787" w:rsidRPr="00D42787">
                        <w:rPr>
                          <w:color w:val="BE202F"/>
                          <w:sz w:val="52"/>
                          <w:szCs w:val="52"/>
                        </w:rPr>
                        <w:t>at</w:t>
                      </w:r>
                      <w:r>
                        <w:rPr>
                          <w:color w:val="BE202F"/>
                          <w:sz w:val="52"/>
                          <w:szCs w:val="52"/>
                        </w:rPr>
                        <w:t xml:space="preserve"> </w:t>
                      </w:r>
                      <w:r w:rsidR="003C3BB1">
                        <w:rPr>
                          <w:b/>
                          <w:bCs/>
                          <w:color w:val="BE202F"/>
                          <w:sz w:val="52"/>
                          <w:szCs w:val="52"/>
                        </w:rPr>
                        <w:t>RSPB BEMPTON CLIFFS</w:t>
                      </w:r>
                      <w:r w:rsidR="00B65480">
                        <w:rPr>
                          <w:b/>
                          <w:bCs/>
                          <w:color w:val="BE202F"/>
                          <w:sz w:val="52"/>
                          <w:szCs w:val="52"/>
                        </w:rPr>
                        <w:t>*</w:t>
                      </w:r>
                    </w:p>
                    <w:p w14:paraId="16E7ECD8" w14:textId="77777777" w:rsidR="00484E8D" w:rsidRPr="00484E8D" w:rsidRDefault="00484E8D" w:rsidP="00484E8D">
                      <w:pPr>
                        <w:jc w:val="center"/>
                        <w:rPr>
                          <w:color w:val="BE202F"/>
                          <w:sz w:val="16"/>
                          <w:szCs w:val="16"/>
                        </w:rPr>
                      </w:pPr>
                    </w:p>
                    <w:p w14:paraId="51A5FAAF" w14:textId="3740A07E" w:rsidR="00B236F5" w:rsidRPr="00014159" w:rsidRDefault="00D42787" w:rsidP="00D42787">
                      <w:pPr>
                        <w:jc w:val="center"/>
                        <w:rPr>
                          <w:b/>
                          <w:bCs/>
                          <w:color w:val="153D63" w:themeColor="text2" w:themeTint="E6"/>
                          <w:sz w:val="44"/>
                          <w:szCs w:val="44"/>
                        </w:rPr>
                      </w:pPr>
                      <w:r w:rsidRPr="00014159">
                        <w:rPr>
                          <w:b/>
                          <w:bCs/>
                          <w:color w:val="153D63" w:themeColor="text2" w:themeTint="E6"/>
                          <w:sz w:val="44"/>
                          <w:szCs w:val="44"/>
                        </w:rPr>
                        <w:t xml:space="preserve">CELEBRATING </w:t>
                      </w:r>
                      <w:r w:rsidR="00014159" w:rsidRPr="00014159">
                        <w:rPr>
                          <w:color w:val="153D63" w:themeColor="text2" w:themeTint="E6"/>
                          <w:sz w:val="44"/>
                          <w:szCs w:val="44"/>
                        </w:rPr>
                        <w:t>the</w:t>
                      </w:r>
                      <w:r w:rsidRPr="00014159">
                        <w:rPr>
                          <w:b/>
                          <w:bCs/>
                          <w:color w:val="153D63" w:themeColor="text2" w:themeTint="E6"/>
                          <w:sz w:val="44"/>
                          <w:szCs w:val="44"/>
                        </w:rPr>
                        <w:t xml:space="preserve"> </w:t>
                      </w:r>
                      <w:r w:rsidR="007F5831">
                        <w:rPr>
                          <w:b/>
                          <w:bCs/>
                          <w:color w:val="153D63" w:themeColor="text2" w:themeTint="E6"/>
                          <w:sz w:val="44"/>
                          <w:szCs w:val="44"/>
                        </w:rPr>
                        <w:t>WILDLIFE</w:t>
                      </w:r>
                      <w:r w:rsidRPr="00014159">
                        <w:rPr>
                          <w:b/>
                          <w:bCs/>
                          <w:color w:val="153D63" w:themeColor="text2" w:themeTint="E6"/>
                          <w:sz w:val="44"/>
                          <w:szCs w:val="44"/>
                        </w:rPr>
                        <w:t xml:space="preserve"> </w:t>
                      </w:r>
                      <w:r w:rsidR="00014159" w:rsidRPr="00014159">
                        <w:rPr>
                          <w:color w:val="153D63" w:themeColor="text2" w:themeTint="E6"/>
                          <w:sz w:val="44"/>
                          <w:szCs w:val="44"/>
                        </w:rPr>
                        <w:t>of</w:t>
                      </w:r>
                      <w:r w:rsidR="007A3631">
                        <w:rPr>
                          <w:color w:val="153D63" w:themeColor="text2" w:themeTint="E6"/>
                          <w:sz w:val="44"/>
                          <w:szCs w:val="44"/>
                        </w:rPr>
                        <w:t xml:space="preserve"> the</w:t>
                      </w:r>
                      <w:r w:rsidR="00D05CB9" w:rsidRPr="00014159">
                        <w:rPr>
                          <w:b/>
                          <w:bCs/>
                          <w:color w:val="153D63" w:themeColor="text2" w:themeTint="E6"/>
                          <w:sz w:val="44"/>
                          <w:szCs w:val="44"/>
                        </w:rPr>
                        <w:t xml:space="preserve"> </w:t>
                      </w:r>
                      <w:r w:rsidR="007A3631">
                        <w:rPr>
                          <w:b/>
                          <w:bCs/>
                          <w:color w:val="153D63" w:themeColor="text2" w:themeTint="E6"/>
                          <w:sz w:val="44"/>
                          <w:szCs w:val="44"/>
                        </w:rPr>
                        <w:t>EAST COAST</w:t>
                      </w:r>
                    </w:p>
                    <w:p w14:paraId="67B82846" w14:textId="35E1190D" w:rsidR="00B236F5" w:rsidRPr="00204882" w:rsidRDefault="00B236F5" w:rsidP="00D05CB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E43D78" w14:textId="5823F68D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5BBD79D9" w14:textId="4001097A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0D26E830" w14:textId="7045C474" w:rsidR="00DE22C2" w:rsidRDefault="00130C30" w:rsidP="00DE22C2">
      <w:pPr>
        <w:jc w:val="center"/>
        <w:rPr>
          <w:color w:val="153D63" w:themeColor="text2" w:themeTint="E6"/>
          <w:sz w:val="32"/>
          <w:szCs w:val="32"/>
        </w:rPr>
      </w:pPr>
      <w:r>
        <w:rPr>
          <w:noProof/>
          <w:color w:val="0E2841" w:themeColor="text2"/>
          <w:sz w:val="32"/>
          <w:szCs w:val="3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C507042" wp14:editId="1A191F8F">
            <wp:simplePos x="0" y="0"/>
            <wp:positionH relativeFrom="margin">
              <wp:posOffset>-571500</wp:posOffset>
            </wp:positionH>
            <wp:positionV relativeFrom="paragraph">
              <wp:posOffset>365125</wp:posOffset>
            </wp:positionV>
            <wp:extent cx="6889115" cy="5606415"/>
            <wp:effectExtent l="0" t="0" r="6985" b="0"/>
            <wp:wrapNone/>
            <wp:docPr id="1723223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223197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0" b="9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115" cy="5606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C7C0C" w14:textId="1A02961E" w:rsidR="002A503C" w:rsidRDefault="002A503C" w:rsidP="00D05CB9">
      <w:pPr>
        <w:jc w:val="center"/>
        <w:rPr>
          <w:color w:val="153D63" w:themeColor="text2" w:themeTint="E6"/>
          <w:sz w:val="32"/>
          <w:szCs w:val="32"/>
        </w:rPr>
      </w:pPr>
    </w:p>
    <w:p w14:paraId="445813C9" w14:textId="0F27D8CF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34EAA210" w14:textId="6CDDFB83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55D4903D" w14:textId="777FE934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7B995DA3" w14:textId="19029291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2E6693A7" w14:textId="2D7B93FC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6861EF61" w14:textId="1826B406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1876CA28" w14:textId="357B88CA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55BE817E" w14:textId="1F797CF6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6399610F" w14:textId="709ADB87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7C45C733" w14:textId="2CBC3773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0EFA2A09" w14:textId="1EF2D78D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4EFFE0FB" w14:textId="38F4D962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08FAB6DD" w14:textId="6EFEFEEF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38E0686F" w14:textId="42910D75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3F2B5376" w14:textId="1D2A8277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7DD4BA47" w14:textId="6D99DD74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1527FFD1" w14:textId="3C919B85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68C71A79" w14:textId="0D7A18F6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3C166486" w14:textId="22CAC706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3E588417" w14:textId="018F90FE" w:rsidR="002A503C" w:rsidRDefault="00080FC2" w:rsidP="00C809EA">
      <w:pPr>
        <w:rPr>
          <w:color w:val="153D63" w:themeColor="text2" w:themeTint="E6"/>
          <w:sz w:val="32"/>
          <w:szCs w:val="32"/>
        </w:rPr>
      </w:pPr>
      <w:r>
        <w:rPr>
          <w:noProof/>
          <w:color w:val="153D63" w:themeColor="text2" w:themeTint="E6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BA1EAF" wp14:editId="4E31B66B">
                <wp:simplePos x="0" y="0"/>
                <wp:positionH relativeFrom="column">
                  <wp:posOffset>3790950</wp:posOffset>
                </wp:positionH>
                <wp:positionV relativeFrom="paragraph">
                  <wp:posOffset>59690</wp:posOffset>
                </wp:positionV>
                <wp:extent cx="2578100" cy="292100"/>
                <wp:effectExtent l="0" t="0" r="0" b="0"/>
                <wp:wrapNone/>
                <wp:docPr id="12078724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BE080A" w14:textId="42BF2697" w:rsidR="00080FC2" w:rsidRPr="00302296" w:rsidRDefault="00080FC2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02296">
                              <w:rPr>
                                <w:i/>
                                <w:iCs/>
                              </w:rPr>
                              <w:t>Image by </w:t>
                            </w:r>
                            <w:r w:rsidRPr="00E75CE1">
                              <w:rPr>
                                <w:i/>
                                <w:iCs/>
                              </w:rPr>
                              <w:t>nordstreamart</w:t>
                            </w:r>
                            <w:r w:rsidRPr="00302296">
                              <w:rPr>
                                <w:i/>
                                <w:iCs/>
                              </w:rPr>
                              <w:t> from </w:t>
                            </w:r>
                            <w:r w:rsidRPr="00E75CE1">
                              <w:rPr>
                                <w:i/>
                                <w:iCs/>
                              </w:rPr>
                              <w:t>Pixabay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A1EAF" id="_x0000_s1027" type="#_x0000_t202" style="position:absolute;margin-left:298.5pt;margin-top:4.7pt;width:203pt;height:2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" filled="f" stroked="f" strokeweight=".5pt">
                <v:textbox>
                  <w:txbxContent>
                    <w:p w14:paraId="4ABE080A" w14:textId="42BF2697" w:rsidR="00080FC2" w:rsidRPr="00302296" w:rsidRDefault="00080FC2">
                      <w:pPr>
                        <w:rPr>
                          <w:i/>
                          <w:iCs/>
                        </w:rPr>
                      </w:pPr>
                      <w:r w:rsidRPr="00302296">
                        <w:rPr>
                          <w:i/>
                          <w:iCs/>
                        </w:rPr>
                        <w:t>Image by </w:t>
                      </w:r>
                      <w:r w:rsidRPr="00E75CE1">
                        <w:rPr>
                          <w:i/>
                          <w:iCs/>
                        </w:rPr>
                        <w:t>nordstreamart</w:t>
                      </w:r>
                      <w:r w:rsidRPr="00302296">
                        <w:rPr>
                          <w:i/>
                          <w:iCs/>
                        </w:rPr>
                        <w:t> from </w:t>
                      </w:r>
                      <w:r w:rsidRPr="00E75CE1">
                        <w:rPr>
                          <w:i/>
                          <w:iCs/>
                        </w:rPr>
                        <w:t>Pixabay</w:t>
                      </w:r>
                    </w:p>
                  </w:txbxContent>
                </v:textbox>
              </v:shape>
            </w:pict>
          </mc:Fallback>
        </mc:AlternateContent>
      </w:r>
    </w:p>
    <w:p w14:paraId="2064D500" w14:textId="77777777" w:rsidR="00D05CB9" w:rsidRPr="00C809EA" w:rsidRDefault="00D05CB9" w:rsidP="00D05CB9">
      <w:pPr>
        <w:jc w:val="center"/>
        <w:rPr>
          <w:color w:val="153D63" w:themeColor="text2" w:themeTint="E6"/>
          <w:sz w:val="28"/>
          <w:szCs w:val="28"/>
        </w:rPr>
      </w:pPr>
    </w:p>
    <w:p w14:paraId="229502D9" w14:textId="1E8C0FDA" w:rsidR="002A503C" w:rsidRDefault="00D05CB9" w:rsidP="00D05CB9">
      <w:pPr>
        <w:jc w:val="center"/>
        <w:rPr>
          <w:b/>
          <w:bCs/>
          <w:color w:val="153D63" w:themeColor="text2" w:themeTint="E6"/>
          <w:sz w:val="52"/>
          <w:szCs w:val="52"/>
        </w:rPr>
      </w:pPr>
      <w:r w:rsidRPr="002F581A">
        <w:rPr>
          <w:b/>
          <w:bCs/>
          <w:color w:val="153D63" w:themeColor="text2" w:themeTint="E6"/>
          <w:sz w:val="52"/>
          <w:szCs w:val="52"/>
        </w:rPr>
        <w:t>A</w:t>
      </w:r>
      <w:r w:rsidR="00263341">
        <w:rPr>
          <w:b/>
          <w:bCs/>
          <w:color w:val="153D63" w:themeColor="text2" w:themeTint="E6"/>
          <w:sz w:val="52"/>
          <w:szCs w:val="52"/>
        </w:rPr>
        <w:t>pril</w:t>
      </w:r>
      <w:r w:rsidRPr="002F581A">
        <w:rPr>
          <w:b/>
          <w:bCs/>
          <w:color w:val="153D63" w:themeColor="text2" w:themeTint="E6"/>
          <w:sz w:val="52"/>
          <w:szCs w:val="52"/>
        </w:rPr>
        <w:t xml:space="preserve"> </w:t>
      </w:r>
      <w:r w:rsidR="00263341">
        <w:rPr>
          <w:b/>
          <w:bCs/>
          <w:color w:val="153D63" w:themeColor="text2" w:themeTint="E6"/>
          <w:sz w:val="52"/>
          <w:szCs w:val="52"/>
        </w:rPr>
        <w:t>18</w:t>
      </w:r>
      <w:r w:rsidRPr="002F581A">
        <w:rPr>
          <w:b/>
          <w:bCs/>
          <w:color w:val="153D63" w:themeColor="text2" w:themeTint="E6"/>
          <w:sz w:val="52"/>
          <w:szCs w:val="52"/>
          <w:vertAlign w:val="superscript"/>
        </w:rPr>
        <w:t>th</w:t>
      </w:r>
      <w:r w:rsidRPr="002F581A">
        <w:rPr>
          <w:b/>
          <w:bCs/>
          <w:color w:val="153D63" w:themeColor="text2" w:themeTint="E6"/>
          <w:sz w:val="52"/>
          <w:szCs w:val="52"/>
        </w:rPr>
        <w:t xml:space="preserve"> </w:t>
      </w:r>
      <w:r w:rsidRPr="009D5BBC">
        <w:rPr>
          <w:color w:val="153D63" w:themeColor="text2" w:themeTint="E6"/>
          <w:sz w:val="52"/>
          <w:szCs w:val="52"/>
        </w:rPr>
        <w:t>to</w:t>
      </w:r>
      <w:r w:rsidRPr="002F581A">
        <w:rPr>
          <w:b/>
          <w:bCs/>
          <w:color w:val="153D63" w:themeColor="text2" w:themeTint="E6"/>
          <w:sz w:val="52"/>
          <w:szCs w:val="52"/>
        </w:rPr>
        <w:t xml:space="preserve"> </w:t>
      </w:r>
      <w:r w:rsidR="00263341">
        <w:rPr>
          <w:b/>
          <w:bCs/>
          <w:color w:val="153D63" w:themeColor="text2" w:themeTint="E6"/>
          <w:sz w:val="52"/>
          <w:szCs w:val="52"/>
        </w:rPr>
        <w:t>21</w:t>
      </w:r>
      <w:r w:rsidR="00263341" w:rsidRPr="00263341">
        <w:rPr>
          <w:b/>
          <w:bCs/>
          <w:color w:val="153D63" w:themeColor="text2" w:themeTint="E6"/>
          <w:sz w:val="52"/>
          <w:szCs w:val="52"/>
          <w:vertAlign w:val="superscript"/>
        </w:rPr>
        <w:t>st</w:t>
      </w:r>
      <w:r w:rsidR="00263341">
        <w:rPr>
          <w:b/>
          <w:bCs/>
          <w:color w:val="153D63" w:themeColor="text2" w:themeTint="E6"/>
          <w:sz w:val="52"/>
          <w:szCs w:val="52"/>
        </w:rPr>
        <w:t xml:space="preserve"> </w:t>
      </w:r>
      <w:r w:rsidR="00AE6157">
        <w:rPr>
          <w:b/>
          <w:bCs/>
          <w:color w:val="153D63" w:themeColor="text2" w:themeTint="E6"/>
          <w:sz w:val="52"/>
          <w:szCs w:val="52"/>
        </w:rPr>
        <w:t>2025</w:t>
      </w:r>
    </w:p>
    <w:p w14:paraId="01A9A564" w14:textId="70E84D42" w:rsidR="00C809EA" w:rsidRDefault="00D77429" w:rsidP="00D05CB9">
      <w:pPr>
        <w:jc w:val="center"/>
        <w:rPr>
          <w:b/>
          <w:bCs/>
          <w:color w:val="153D63" w:themeColor="text2" w:themeTint="E6"/>
          <w:sz w:val="52"/>
          <w:szCs w:val="52"/>
        </w:rPr>
      </w:pPr>
      <w:r w:rsidRPr="00D77429">
        <w:rPr>
          <w:b/>
          <w:bCs/>
          <w:color w:val="153D63" w:themeColor="text2" w:themeTint="E6"/>
          <w:sz w:val="52"/>
          <w:szCs w:val="52"/>
        </w:rPr>
        <w:t>Bempton Cliffs, Cliff Lane, YO15 1JF</w:t>
      </w:r>
    </w:p>
    <w:p w14:paraId="4A24E909" w14:textId="656E9BF1" w:rsidR="00C809EA" w:rsidRPr="00C809EA" w:rsidRDefault="00CC61CE" w:rsidP="00D05CB9">
      <w:pPr>
        <w:jc w:val="center"/>
        <w:rPr>
          <w:b/>
          <w:bCs/>
          <w:color w:val="153D63" w:themeColor="text2" w:themeTint="E6"/>
          <w:sz w:val="24"/>
          <w:szCs w:val="24"/>
        </w:rPr>
      </w:pPr>
      <w:r>
        <w:rPr>
          <w:noProof/>
          <w:color w:val="0E2841" w:themeColor="text2"/>
          <w:sz w:val="32"/>
          <w:szCs w:val="32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6DAE7442" wp14:editId="41B5BD7C">
            <wp:simplePos x="0" y="0"/>
            <wp:positionH relativeFrom="column">
              <wp:posOffset>-533400</wp:posOffset>
            </wp:positionH>
            <wp:positionV relativeFrom="paragraph">
              <wp:posOffset>104775</wp:posOffset>
            </wp:positionV>
            <wp:extent cx="1079500" cy="1079500"/>
            <wp:effectExtent l="0" t="0" r="6350" b="6350"/>
            <wp:wrapNone/>
            <wp:docPr id="1623222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22269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1C2A2" w14:textId="7BE1CBAC" w:rsidR="00D05CB9" w:rsidRPr="00D05CB9" w:rsidRDefault="00FD0F4B" w:rsidP="00D05CB9">
      <w:pPr>
        <w:jc w:val="center"/>
        <w:rPr>
          <w:sz w:val="28"/>
          <w:szCs w:val="28"/>
        </w:rPr>
      </w:pPr>
      <w:r>
        <w:rPr>
          <w:noProof/>
          <w:color w:val="153D63" w:themeColor="text2" w:themeTint="E6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4F6F23" wp14:editId="3C54FA7C">
                <wp:simplePos x="0" y="0"/>
                <wp:positionH relativeFrom="margin">
                  <wp:posOffset>-571501</wp:posOffset>
                </wp:positionH>
                <wp:positionV relativeFrom="paragraph">
                  <wp:posOffset>1059180</wp:posOffset>
                </wp:positionV>
                <wp:extent cx="6889115" cy="292100"/>
                <wp:effectExtent l="0" t="0" r="6985" b="0"/>
                <wp:wrapNone/>
                <wp:docPr id="18930652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115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EDECA" w14:textId="1E9BEE32" w:rsidR="00FD0F4B" w:rsidRPr="00197174" w:rsidRDefault="007539D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97174">
                              <w:rPr>
                                <w:i/>
                                <w:iCs/>
                              </w:rPr>
                              <w:t>*</w:t>
                            </w:r>
                            <w:r w:rsidR="00B65480">
                              <w:rPr>
                                <w:i/>
                                <w:iCs/>
                              </w:rPr>
                              <w:t>No entrance charge</w:t>
                            </w:r>
                            <w:r w:rsidRPr="00197174">
                              <w:rPr>
                                <w:i/>
                                <w:iCs/>
                              </w:rPr>
                              <w:t xml:space="preserve"> is required to access the exhibition</w:t>
                            </w:r>
                            <w:r w:rsidR="002E37C4" w:rsidRPr="00197174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="00B65480">
                              <w:rPr>
                                <w:i/>
                                <w:iCs/>
                              </w:rPr>
                              <w:t>but e</w:t>
                            </w:r>
                            <w:r w:rsidR="00B65480" w:rsidRPr="00197174">
                              <w:rPr>
                                <w:i/>
                                <w:iCs/>
                              </w:rPr>
                              <w:t xml:space="preserve">ntry to RSPB Bempton Cliffs </w:t>
                            </w:r>
                            <w:r w:rsidR="00B65480">
                              <w:rPr>
                                <w:i/>
                                <w:iCs/>
                              </w:rPr>
                              <w:t>ma</w:t>
                            </w:r>
                            <w:r w:rsidR="002E37C4" w:rsidRPr="00197174">
                              <w:rPr>
                                <w:i/>
                                <w:iCs/>
                              </w:rPr>
                              <w:t>y include</w:t>
                            </w:r>
                            <w:r w:rsidR="00B65480">
                              <w:rPr>
                                <w:i/>
                                <w:iCs/>
                              </w:rPr>
                              <w:t xml:space="preserve"> 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4F6F23" id="Text Box 1" o:spid="_x0000_s1028" type="#_x0000_t202" style="position:absolute;left:0;text-align:left;margin-left:-45pt;margin-top:83.4pt;width:542.45pt;height:23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" fillcolor="white [3201]" stroked="f" strokeweight=".5pt">
                <v:textbox>
                  <w:txbxContent>
                    <w:p w14:paraId="040EDECA" w14:textId="1E9BEE32" w:rsidR="00FD0F4B" w:rsidRPr="00197174" w:rsidRDefault="007539D5">
                      <w:pPr>
                        <w:rPr>
                          <w:i/>
                          <w:iCs/>
                        </w:rPr>
                      </w:pPr>
                      <w:r w:rsidRPr="00197174">
                        <w:rPr>
                          <w:i/>
                          <w:iCs/>
                        </w:rPr>
                        <w:t>*</w:t>
                      </w:r>
                      <w:r w:rsidR="00B65480">
                        <w:rPr>
                          <w:i/>
                          <w:iCs/>
                        </w:rPr>
                        <w:t>No entrance charge</w:t>
                      </w:r>
                      <w:r w:rsidRPr="00197174">
                        <w:rPr>
                          <w:i/>
                          <w:iCs/>
                        </w:rPr>
                        <w:t xml:space="preserve"> is required to access the exhibition</w:t>
                      </w:r>
                      <w:r w:rsidR="002E37C4" w:rsidRPr="00197174">
                        <w:rPr>
                          <w:i/>
                          <w:iCs/>
                        </w:rPr>
                        <w:t xml:space="preserve">, </w:t>
                      </w:r>
                      <w:r w:rsidR="00B65480">
                        <w:rPr>
                          <w:i/>
                          <w:iCs/>
                        </w:rPr>
                        <w:t>but e</w:t>
                      </w:r>
                      <w:r w:rsidR="00B65480" w:rsidRPr="00197174">
                        <w:rPr>
                          <w:i/>
                          <w:iCs/>
                        </w:rPr>
                        <w:t xml:space="preserve">ntry to RSPB Bempton Cliffs </w:t>
                      </w:r>
                      <w:r w:rsidR="00B65480">
                        <w:rPr>
                          <w:i/>
                          <w:iCs/>
                        </w:rPr>
                        <w:t>ma</w:t>
                      </w:r>
                      <w:r w:rsidR="002E37C4" w:rsidRPr="00197174">
                        <w:rPr>
                          <w:i/>
                          <w:iCs/>
                        </w:rPr>
                        <w:t>y include</w:t>
                      </w:r>
                      <w:r w:rsidR="00B65480">
                        <w:rPr>
                          <w:i/>
                          <w:iCs/>
                        </w:rPr>
                        <w:t xml:space="preserve"> 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413" w:rsidRPr="00761C5B">
        <w:rPr>
          <w:noProof/>
          <w:color w:val="153D63" w:themeColor="text2" w:themeTint="E6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12565F7" wp14:editId="0FB389B1">
                <wp:simplePos x="0" y="0"/>
                <wp:positionH relativeFrom="column">
                  <wp:posOffset>508000</wp:posOffset>
                </wp:positionH>
                <wp:positionV relativeFrom="paragraph">
                  <wp:posOffset>274320</wp:posOffset>
                </wp:positionV>
                <wp:extent cx="1847850" cy="1404620"/>
                <wp:effectExtent l="0" t="0" r="0" b="0"/>
                <wp:wrapNone/>
                <wp:docPr id="1530794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0F454" w14:textId="65714221" w:rsidR="00A40413" w:rsidRPr="00820E2D" w:rsidRDefault="00820E2D" w:rsidP="00A40413">
                            <w:pPr>
                              <w:spacing w:line="240" w:lineRule="auto"/>
                              <w:rPr>
                                <w:rFonts w:ascii="Goudy Old Style" w:eastAsia="Batang" w:hAnsi="Goudy Old Style" w:cs="Gautami"/>
                                <w:color w:val="BE202F"/>
                                <w:sz w:val="40"/>
                                <w:szCs w:val="40"/>
                              </w:rPr>
                            </w:pPr>
                            <w:r w:rsidRPr="00820E2D">
                              <w:rPr>
                                <w:rFonts w:ascii="Goudy Old Style" w:eastAsia="Batang" w:hAnsi="Goudy Old Style" w:cs="Gautami"/>
                                <w:color w:val="BE202F"/>
                                <w:sz w:val="40"/>
                                <w:szCs w:val="40"/>
                              </w:rPr>
                              <w:t>rspb.org.uk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2565F7" id="_x0000_s1029" type="#_x0000_t202" style="position:absolute;left:0;text-align:left;margin-left:40pt;margin-top:21.6pt;width:145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" stroked="f">
                <v:textbox style="mso-fit-shape-to-text:t">
                  <w:txbxContent>
                    <w:p w14:paraId="27A0F454" w14:textId="65714221" w:rsidR="00A40413" w:rsidRPr="00820E2D" w:rsidRDefault="00820E2D" w:rsidP="00A40413">
                      <w:pPr>
                        <w:spacing w:line="240" w:lineRule="auto"/>
                        <w:rPr>
                          <w:rFonts w:ascii="Goudy Old Style" w:eastAsia="Batang" w:hAnsi="Goudy Old Style" w:cs="Gautami"/>
                          <w:color w:val="BE202F"/>
                          <w:sz w:val="40"/>
                          <w:szCs w:val="40"/>
                        </w:rPr>
                      </w:pPr>
                      <w:r w:rsidRPr="00820E2D">
                        <w:rPr>
                          <w:rFonts w:ascii="Goudy Old Style" w:eastAsia="Batang" w:hAnsi="Goudy Old Style" w:cs="Gautami"/>
                          <w:color w:val="BE202F"/>
                          <w:sz w:val="40"/>
                          <w:szCs w:val="40"/>
                        </w:rPr>
                        <w:t>rspb.org.uk</w:t>
                      </w:r>
                    </w:p>
                  </w:txbxContent>
                </v:textbox>
              </v:shape>
            </w:pict>
          </mc:Fallback>
        </mc:AlternateContent>
      </w:r>
      <w:r w:rsidR="00915459">
        <w:rPr>
          <w:noProof/>
          <w:color w:val="0E2841" w:themeColor="text2"/>
          <w:sz w:val="32"/>
          <w:szCs w:val="32"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0752B061" wp14:editId="3A383A16">
            <wp:simplePos x="0" y="0"/>
            <wp:positionH relativeFrom="column">
              <wp:posOffset>5314315</wp:posOffset>
            </wp:positionH>
            <wp:positionV relativeFrom="paragraph">
              <wp:posOffset>33655</wp:posOffset>
            </wp:positionV>
            <wp:extent cx="904875" cy="904875"/>
            <wp:effectExtent l="0" t="0" r="9525" b="9525"/>
            <wp:wrapNone/>
            <wp:docPr id="866650689" name="Picture 8" descr="A red circle with a letter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650689" name="Picture 8" descr="A red circle with a letter in 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459" w:rsidRPr="00761C5B">
        <w:rPr>
          <w:noProof/>
          <w:color w:val="153D63" w:themeColor="text2" w:themeTint="E6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15B9880" wp14:editId="37317F5A">
                <wp:simplePos x="0" y="0"/>
                <wp:positionH relativeFrom="column">
                  <wp:posOffset>3455670</wp:posOffset>
                </wp:positionH>
                <wp:positionV relativeFrom="paragraph">
                  <wp:posOffset>139065</wp:posOffset>
                </wp:positionV>
                <wp:extent cx="1847850" cy="1404620"/>
                <wp:effectExtent l="0" t="0" r="0" b="0"/>
                <wp:wrapNone/>
                <wp:docPr id="17965558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7A764" w14:textId="28BAB5AD" w:rsidR="00CD36BC" w:rsidRDefault="00761C5B" w:rsidP="00CD36BC">
                            <w:pPr>
                              <w:spacing w:line="240" w:lineRule="auto"/>
                              <w:rPr>
                                <w:rFonts w:ascii="Goudy Old Style" w:eastAsia="Batang" w:hAnsi="Goudy Old Style" w:cs="Gautami"/>
                                <w:color w:val="BE202F"/>
                                <w:sz w:val="40"/>
                                <w:szCs w:val="40"/>
                              </w:rPr>
                            </w:pPr>
                            <w:r w:rsidRPr="00CD36BC">
                              <w:rPr>
                                <w:rFonts w:ascii="Goudy Old Style" w:eastAsia="Batang" w:hAnsi="Goudy Old Style" w:cs="Gautami"/>
                                <w:color w:val="BE202F"/>
                                <w:sz w:val="40"/>
                                <w:szCs w:val="40"/>
                              </w:rPr>
                              <w:t>Bridlington</w:t>
                            </w:r>
                          </w:p>
                          <w:p w14:paraId="55FC6D3C" w14:textId="29D342D5" w:rsidR="00761C5B" w:rsidRPr="00CD36BC" w:rsidRDefault="00761C5B" w:rsidP="00CD36BC">
                            <w:pPr>
                              <w:spacing w:line="240" w:lineRule="auto"/>
                              <w:rPr>
                                <w:rFonts w:ascii="Goudy Old Style" w:eastAsia="Batang" w:hAnsi="Goudy Old Style" w:cs="Gautami"/>
                                <w:color w:val="BE202F"/>
                                <w:sz w:val="40"/>
                                <w:szCs w:val="40"/>
                              </w:rPr>
                            </w:pPr>
                            <w:r w:rsidRPr="00D05CB9">
                              <w:rPr>
                                <w:rFonts w:ascii="Goudy Old Style" w:eastAsia="Batang" w:hAnsi="Goudy Old Style" w:cs="Gautami"/>
                                <w:color w:val="BE202F"/>
                                <w:sz w:val="40"/>
                                <w:szCs w:val="40"/>
                              </w:rPr>
                              <w:t>ArtSociety</w:t>
                            </w:r>
                            <w:r w:rsidRPr="00CD36BC">
                              <w:rPr>
                                <w:rFonts w:ascii="Goudy Old Style" w:eastAsia="Batang" w:hAnsi="Goudy Old Style" w:cs="Gautami"/>
                                <w:color w:val="BE202F"/>
                                <w:sz w:val="40"/>
                                <w:szCs w:val="40"/>
                              </w:rPr>
                              <w:t>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5B9880" id="_x0000_s1030" type="#_x0000_t202" style="position:absolute;left:0;text-align:left;margin-left:272.1pt;margin-top:10.95pt;width:145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" stroked="f">
                <v:textbox style="mso-fit-shape-to-text:t">
                  <w:txbxContent>
                    <w:p w14:paraId="28B7A764" w14:textId="28BAB5AD" w:rsidR="00CD36BC" w:rsidRDefault="00761C5B" w:rsidP="00CD36BC">
                      <w:pPr>
                        <w:spacing w:line="240" w:lineRule="auto"/>
                        <w:rPr>
                          <w:rFonts w:ascii="Goudy Old Style" w:eastAsia="Batang" w:hAnsi="Goudy Old Style" w:cs="Gautami"/>
                          <w:color w:val="BE202F"/>
                          <w:sz w:val="40"/>
                          <w:szCs w:val="40"/>
                        </w:rPr>
                      </w:pPr>
                      <w:r w:rsidRPr="00CD36BC">
                        <w:rPr>
                          <w:rFonts w:ascii="Goudy Old Style" w:eastAsia="Batang" w:hAnsi="Goudy Old Style" w:cs="Gautami"/>
                          <w:color w:val="BE202F"/>
                          <w:sz w:val="40"/>
                          <w:szCs w:val="40"/>
                        </w:rPr>
                        <w:t>Bridlington</w:t>
                      </w:r>
                    </w:p>
                    <w:p w14:paraId="55FC6D3C" w14:textId="29D342D5" w:rsidR="00761C5B" w:rsidRPr="00CD36BC" w:rsidRDefault="00761C5B" w:rsidP="00CD36BC">
                      <w:pPr>
                        <w:spacing w:line="240" w:lineRule="auto"/>
                        <w:rPr>
                          <w:rFonts w:ascii="Goudy Old Style" w:eastAsia="Batang" w:hAnsi="Goudy Old Style" w:cs="Gautami"/>
                          <w:color w:val="BE202F"/>
                          <w:sz w:val="40"/>
                          <w:szCs w:val="40"/>
                        </w:rPr>
                      </w:pPr>
                      <w:r w:rsidRPr="00D05CB9">
                        <w:rPr>
                          <w:rFonts w:ascii="Goudy Old Style" w:eastAsia="Batang" w:hAnsi="Goudy Old Style" w:cs="Gautami"/>
                          <w:color w:val="BE202F"/>
                          <w:sz w:val="40"/>
                          <w:szCs w:val="40"/>
                        </w:rPr>
                        <w:t>ArtSociety</w:t>
                      </w:r>
                      <w:r w:rsidRPr="00CD36BC">
                        <w:rPr>
                          <w:rFonts w:ascii="Goudy Old Style" w:eastAsia="Batang" w:hAnsi="Goudy Old Style" w:cs="Gautami"/>
                          <w:color w:val="BE202F"/>
                          <w:sz w:val="40"/>
                          <w:szCs w:val="40"/>
                        </w:rPr>
                        <w:t>.co.uk</w:t>
                      </w:r>
                    </w:p>
                  </w:txbxContent>
                </v:textbox>
              </v:shape>
            </w:pict>
          </mc:Fallback>
        </mc:AlternateContent>
      </w:r>
      <w:r w:rsidR="00915459">
        <w:rPr>
          <w:noProof/>
          <w:color w:val="0E2841" w:themeColor="text2"/>
          <w:sz w:val="32"/>
          <w:szCs w:val="32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02FCCFC4" wp14:editId="40312235">
            <wp:simplePos x="0" y="0"/>
            <wp:positionH relativeFrom="margin">
              <wp:posOffset>2422525</wp:posOffset>
            </wp:positionH>
            <wp:positionV relativeFrom="paragraph">
              <wp:posOffset>58420</wp:posOffset>
            </wp:positionV>
            <wp:extent cx="885825" cy="895985"/>
            <wp:effectExtent l="0" t="0" r="0" b="0"/>
            <wp:wrapNone/>
            <wp:docPr id="1225822939" name="Picture 3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822939" name="Picture 3" descr="A black and white logo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02" b="9000"/>
                    <a:stretch/>
                  </pic:blipFill>
                  <pic:spPr bwMode="auto">
                    <a:xfrm>
                      <a:off x="0" y="0"/>
                      <a:ext cx="885825" cy="895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05CB9" w:rsidRPr="00D05CB9" w:rsidSect="00DE22C2">
      <w:pgSz w:w="11906" w:h="16838"/>
      <w:pgMar w:top="1440" w:right="1440" w:bottom="1440" w:left="1440" w:header="708" w:footer="708" w:gutter="0"/>
      <w:pgBorders w:offsetFrom="page">
        <w:top w:val="single" w:sz="36" w:space="24" w:color="153D63" w:themeColor="text2" w:themeTint="E6"/>
        <w:left w:val="single" w:sz="36" w:space="24" w:color="153D63" w:themeColor="text2" w:themeTint="E6"/>
        <w:bottom w:val="single" w:sz="36" w:space="24" w:color="153D63" w:themeColor="text2" w:themeTint="E6"/>
        <w:right w:val="single" w:sz="36" w:space="24" w:color="153D63" w:themeColor="text2" w:themeTint="E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BE"/>
    <w:rsid w:val="00014159"/>
    <w:rsid w:val="0004355B"/>
    <w:rsid w:val="00080FC2"/>
    <w:rsid w:val="00087FA2"/>
    <w:rsid w:val="000A7911"/>
    <w:rsid w:val="00130C30"/>
    <w:rsid w:val="00133C42"/>
    <w:rsid w:val="00197174"/>
    <w:rsid w:val="00204882"/>
    <w:rsid w:val="00263341"/>
    <w:rsid w:val="002A503C"/>
    <w:rsid w:val="002E37C4"/>
    <w:rsid w:val="002F581A"/>
    <w:rsid w:val="00302296"/>
    <w:rsid w:val="003058B2"/>
    <w:rsid w:val="003C3BB1"/>
    <w:rsid w:val="00483FBC"/>
    <w:rsid w:val="00484E8D"/>
    <w:rsid w:val="004A6197"/>
    <w:rsid w:val="00590C5A"/>
    <w:rsid w:val="006362BE"/>
    <w:rsid w:val="00674ECE"/>
    <w:rsid w:val="006A0BD1"/>
    <w:rsid w:val="007539D5"/>
    <w:rsid w:val="00761AEC"/>
    <w:rsid w:val="00761C5B"/>
    <w:rsid w:val="007A3631"/>
    <w:rsid w:val="007E786E"/>
    <w:rsid w:val="007F5831"/>
    <w:rsid w:val="008051AE"/>
    <w:rsid w:val="00815C2C"/>
    <w:rsid w:val="008208C1"/>
    <w:rsid w:val="00820E2D"/>
    <w:rsid w:val="008244E9"/>
    <w:rsid w:val="00845D61"/>
    <w:rsid w:val="008708B1"/>
    <w:rsid w:val="008D0BA7"/>
    <w:rsid w:val="008D0BB1"/>
    <w:rsid w:val="009029BC"/>
    <w:rsid w:val="0090520A"/>
    <w:rsid w:val="00915459"/>
    <w:rsid w:val="0094468C"/>
    <w:rsid w:val="009B0512"/>
    <w:rsid w:val="009D5BBC"/>
    <w:rsid w:val="00A027F5"/>
    <w:rsid w:val="00A40413"/>
    <w:rsid w:val="00A60A73"/>
    <w:rsid w:val="00AE6157"/>
    <w:rsid w:val="00AF4F25"/>
    <w:rsid w:val="00B236F5"/>
    <w:rsid w:val="00B65480"/>
    <w:rsid w:val="00B71C0E"/>
    <w:rsid w:val="00C466CD"/>
    <w:rsid w:val="00C809EA"/>
    <w:rsid w:val="00CC61CE"/>
    <w:rsid w:val="00CD36BC"/>
    <w:rsid w:val="00D055A4"/>
    <w:rsid w:val="00D05CB9"/>
    <w:rsid w:val="00D42787"/>
    <w:rsid w:val="00D77429"/>
    <w:rsid w:val="00DE22C2"/>
    <w:rsid w:val="00E53C0D"/>
    <w:rsid w:val="00E64DD3"/>
    <w:rsid w:val="00E75CE1"/>
    <w:rsid w:val="00EB60E0"/>
    <w:rsid w:val="00F2499A"/>
    <w:rsid w:val="00F30794"/>
    <w:rsid w:val="00F57FC6"/>
    <w:rsid w:val="00FB53AA"/>
    <w:rsid w:val="00FD0F4B"/>
    <w:rsid w:val="00F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A722"/>
  <w15:chartTrackingRefBased/>
  <w15:docId w15:val="{AA8A1E8E-323B-44A5-B03C-29FD5F87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FC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2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2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2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2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2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2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2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2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2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2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2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2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2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2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6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2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6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2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6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2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62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2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2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0FC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CC341-EBDB-4F56-B358-43971D64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Felber</dc:creator>
  <cp:keywords/>
  <dc:description/>
  <cp:lastModifiedBy>Jacqueline Felber</cp:lastModifiedBy>
  <cp:revision>41</cp:revision>
  <dcterms:created xsi:type="dcterms:W3CDTF">2024-07-05T20:09:00Z</dcterms:created>
  <dcterms:modified xsi:type="dcterms:W3CDTF">2025-03-18T11:04:00Z</dcterms:modified>
</cp:coreProperties>
</file>